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4B" w:rsidRDefault="00F3094B" w:rsidP="00F3094B">
      <w:pPr>
        <w:spacing w:line="360" w:lineRule="auto"/>
        <w:jc w:val="left"/>
        <w:outlineLvl w:val="0"/>
        <w:rPr>
          <w:rFonts w:ascii="仿宋_GB2312" w:eastAsia="仿宋_GB2312" w:hAnsi="华文中宋" w:cs="华文中宋"/>
          <w:b/>
          <w:bCs/>
          <w:color w:val="4472C4" w:themeColor="accent5"/>
          <w:sz w:val="32"/>
          <w:szCs w:val="32"/>
        </w:rPr>
      </w:pPr>
      <w:r>
        <w:rPr>
          <w:rFonts w:ascii="仿宋_GB2312" w:eastAsia="仿宋_GB2312" w:hAnsi="华文中宋" w:cs="华文中宋" w:hint="eastAsia"/>
          <w:b/>
          <w:bCs/>
          <w:color w:val="4472C4" w:themeColor="accent5"/>
          <w:sz w:val="32"/>
          <w:szCs w:val="32"/>
        </w:rPr>
        <w:t>烟台市青少年科普演讲大赛</w:t>
      </w:r>
    </w:p>
    <w:p w:rsidR="00604021" w:rsidRPr="00AE66A8" w:rsidRDefault="009002E6">
      <w:pPr>
        <w:jc w:val="center"/>
        <w:rPr>
          <w:rFonts w:ascii="方正小标宋简体" w:eastAsia="方正小标宋简体"/>
          <w:sz w:val="44"/>
          <w:szCs w:val="44"/>
        </w:rPr>
      </w:pPr>
      <w:r w:rsidRPr="00AE66A8">
        <w:rPr>
          <w:rFonts w:ascii="方正小标宋简体" w:eastAsia="方正小标宋简体" w:hint="eastAsia"/>
          <w:sz w:val="44"/>
          <w:szCs w:val="44"/>
        </w:rPr>
        <w:t>坚果科学实验室科普讲解员讲解词</w:t>
      </w:r>
    </w:p>
    <w:p w:rsidR="00604021" w:rsidRDefault="00604021">
      <w:pPr>
        <w:jc w:val="left"/>
        <w:rPr>
          <w:szCs w:val="21"/>
        </w:rPr>
      </w:pPr>
    </w:p>
    <w:p w:rsidR="00604021" w:rsidRPr="00AE66A8" w:rsidRDefault="009002E6">
      <w:pPr>
        <w:jc w:val="left"/>
        <w:rPr>
          <w:rFonts w:ascii="仿宋_GB2312" w:eastAsia="仿宋_GB2312"/>
          <w:sz w:val="32"/>
          <w:szCs w:val="32"/>
        </w:rPr>
      </w:pPr>
      <w:r w:rsidRPr="00AE66A8">
        <w:rPr>
          <w:rFonts w:ascii="仿宋_GB2312" w:eastAsia="仿宋_GB2312" w:hint="eastAsia"/>
          <w:sz w:val="32"/>
          <w:szCs w:val="32"/>
        </w:rPr>
        <w:t>尊敬的各位领导、来宾：</w:t>
      </w:r>
    </w:p>
    <w:p w:rsidR="00604021" w:rsidRPr="00AE66A8" w:rsidRDefault="009002E6">
      <w:pPr>
        <w:ind w:firstLine="420"/>
        <w:jc w:val="left"/>
        <w:rPr>
          <w:rFonts w:ascii="仿宋_GB2312" w:eastAsia="仿宋_GB2312"/>
          <w:sz w:val="32"/>
          <w:szCs w:val="32"/>
        </w:rPr>
      </w:pPr>
      <w:r w:rsidRPr="00AE66A8">
        <w:rPr>
          <w:rFonts w:ascii="仿宋_GB2312" w:eastAsia="仿宋_GB2312" w:hint="eastAsia"/>
          <w:sz w:val="32"/>
          <w:szCs w:val="32"/>
        </w:rPr>
        <w:t>早上好！</w:t>
      </w:r>
    </w:p>
    <w:p w:rsidR="00604021" w:rsidRPr="00AE66A8" w:rsidRDefault="009002E6" w:rsidP="00AE66A8">
      <w:pPr>
        <w:widowControl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E66A8">
        <w:rPr>
          <w:rFonts w:ascii="仿宋_GB2312" w:eastAsia="仿宋_GB2312" w:hint="eastAsia"/>
          <w:sz w:val="32"/>
          <w:szCs w:val="32"/>
        </w:rPr>
        <w:t>欢迎各位</w:t>
      </w:r>
      <w:r w:rsidR="00AE66A8">
        <w:rPr>
          <w:rFonts w:ascii="仿宋_GB2312" w:eastAsia="仿宋_GB2312" w:hint="eastAsia"/>
          <w:sz w:val="32"/>
          <w:szCs w:val="32"/>
        </w:rPr>
        <w:t>来到</w:t>
      </w:r>
      <w:r w:rsidRPr="00AE66A8">
        <w:rPr>
          <w:rFonts w:ascii="仿宋_GB2312" w:eastAsia="仿宋_GB2312" w:hint="eastAsia"/>
          <w:sz w:val="32"/>
          <w:szCs w:val="32"/>
        </w:rPr>
        <w:t>坚果科学实验室。坚果科学实验室是面向青少年，开展科学普及、科技制作、科学实践等活动的专业机构，秉承“提升青少年综合素质、服务和谐社区建设”的宗旨，让青少年在亲身经历与动手实践中理解科学知识、掌握科学方法、培养科学态度、弘扬科学精神、提高实践创新能力，全面提升科学素养与综合素质。实验室自2018年开设至今，已科普惠及20000多名少年儿童，奉献了一场场科学盛宴。</w:t>
      </w:r>
    </w:p>
    <w:p w:rsidR="00604021" w:rsidRPr="00AE66A8" w:rsidRDefault="009002E6" w:rsidP="00AE66A8">
      <w:pPr>
        <w:widowControl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E66A8">
        <w:rPr>
          <w:rFonts w:ascii="仿宋_GB2312" w:eastAsia="仿宋_GB2312" w:hint="eastAsia"/>
          <w:sz w:val="32"/>
          <w:szCs w:val="32"/>
        </w:rPr>
        <w:t>今天带领大家认识的是实验室展品之一——龙洗盆。龙洗盆是我国古代的盥洗用具，用青铜铸造，外形像鼎，盆边有两个耳朵一样的把手，因盆内有龙纹而称之为龙洗。在古代传说中也称作聚宝盆。</w:t>
      </w:r>
    </w:p>
    <w:p w:rsidR="00604021" w:rsidRPr="00AE66A8" w:rsidRDefault="009002E6" w:rsidP="00AE66A8">
      <w:pPr>
        <w:widowControl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E66A8">
        <w:rPr>
          <w:rFonts w:ascii="仿宋_GB2312" w:eastAsia="仿宋_GB2312" w:hint="eastAsia"/>
          <w:sz w:val="32"/>
          <w:szCs w:val="32"/>
        </w:rPr>
        <w:t>龙洗盆是我国古代劳动人民智慧的结晶，它的神奇之处在于当用干爽的手摩擦把手时，什么都不会发生；而把手心沾湿后再去摩擦把手，盆内就会水花四溅，同时发出“铮铮”或“嗡嗡”的声音。</w:t>
      </w:r>
    </w:p>
    <w:p w:rsidR="00604021" w:rsidRPr="00AE66A8" w:rsidRDefault="009002E6" w:rsidP="00AE66A8">
      <w:pPr>
        <w:widowControl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E66A8">
        <w:rPr>
          <w:rFonts w:ascii="仿宋_GB2312" w:eastAsia="仿宋_GB2312" w:hint="eastAsia"/>
          <w:sz w:val="32"/>
          <w:szCs w:val="32"/>
        </w:rPr>
        <w:lastRenderedPageBreak/>
        <w:t>这种神奇的现象通常被大众误认为是由共振引起的，但其实龙洗盆的物理力学原理是自激，这两者有着本质的区别。共振是两个频率相同的物体靠近时，其中一个物体振动发声，另一个也随之振动发声。也就是说共振发生时必须要有两个物体，一个先振动，另一个由于前一个振动而引起振动。自激是由物体自身所引起的振动，它的特点是不存在周期变化的外激励力，振动频率和振幅只取决于物体自身的结构参数。</w:t>
      </w:r>
    </w:p>
    <w:p w:rsidR="00604021" w:rsidRPr="00AE66A8" w:rsidRDefault="009002E6" w:rsidP="00AE66A8">
      <w:pPr>
        <w:widowControl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E66A8">
        <w:rPr>
          <w:rFonts w:ascii="仿宋_GB2312" w:eastAsia="仿宋_GB2312" w:hint="eastAsia"/>
          <w:sz w:val="32"/>
          <w:szCs w:val="32"/>
        </w:rPr>
        <w:t>我们可以用两个小实验来验证一下。</w:t>
      </w:r>
    </w:p>
    <w:p w:rsidR="00604021" w:rsidRPr="00AE66A8" w:rsidRDefault="009002E6" w:rsidP="00AE66A8">
      <w:pPr>
        <w:widowControl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E66A8">
        <w:rPr>
          <w:rFonts w:ascii="仿宋_GB2312" w:eastAsia="仿宋_GB2312" w:hint="eastAsia"/>
          <w:sz w:val="32"/>
          <w:szCs w:val="32"/>
        </w:rPr>
        <w:t>1、我们先给龙洗盆一个固定频率的振源，这时候达到了共振的状态，盆内的水花溅起来。然后向盆内加水，发现水花消失了。这是由于加水后整个盆的重量增加，频率改变，共振就消失了。</w:t>
      </w:r>
    </w:p>
    <w:p w:rsidR="00604021" w:rsidRPr="00AE66A8" w:rsidRDefault="009002E6" w:rsidP="00AE66A8">
      <w:pPr>
        <w:widowControl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E66A8">
        <w:rPr>
          <w:rFonts w:ascii="仿宋_GB2312" w:eastAsia="仿宋_GB2312" w:hint="eastAsia"/>
          <w:sz w:val="32"/>
          <w:szCs w:val="32"/>
        </w:rPr>
        <w:t>2、手心沾湿来摩擦把手，盆内水花飞溅起来，这时候向盆内加水，水花没有消失，这是因为虽然盆的总重量增加了，但其自激振动的系统结构参数没有发生变化，所以一直会产生水花。</w:t>
      </w:r>
    </w:p>
    <w:p w:rsidR="00604021" w:rsidRPr="00AE66A8" w:rsidRDefault="009002E6" w:rsidP="00AE66A8">
      <w:pPr>
        <w:widowControl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E66A8">
        <w:rPr>
          <w:rFonts w:ascii="仿宋_GB2312" w:eastAsia="仿宋_GB2312" w:hint="eastAsia"/>
          <w:sz w:val="32"/>
          <w:szCs w:val="32"/>
        </w:rPr>
        <w:t>科学学习不能想当然，利用实验的方法进行验证是最行之有效的，我们希望广大青少年都能养成爱动手、爱动脑、勤于观察多思考的好吸管，成为集未来视野、审美雅趣、知识技能、创造力于一身的有人文温度的科学中国人。</w:t>
      </w:r>
    </w:p>
    <w:p w:rsidR="00604021" w:rsidRDefault="009002E6" w:rsidP="00AE66A8">
      <w:pPr>
        <w:widowControl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E66A8">
        <w:rPr>
          <w:rFonts w:ascii="仿宋_GB2312" w:eastAsia="仿宋_GB2312" w:hint="eastAsia"/>
          <w:sz w:val="32"/>
          <w:szCs w:val="32"/>
        </w:rPr>
        <w:t>感谢各位领导来宾聆听我的讲解。</w:t>
      </w:r>
      <w:bookmarkStart w:id="0" w:name="_GoBack"/>
      <w:bookmarkEnd w:id="0"/>
    </w:p>
    <w:p w:rsidR="00AE66A8" w:rsidRPr="00AE66A8" w:rsidRDefault="00AE66A8" w:rsidP="00AE66A8">
      <w:pPr>
        <w:widowControl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604021" w:rsidRDefault="00AE66A8" w:rsidP="00AE66A8">
      <w:pPr>
        <w:tabs>
          <w:tab w:val="left" w:pos="4746"/>
        </w:tabs>
        <w:ind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（来源：</w:t>
      </w:r>
      <w:r w:rsidRPr="00AE66A8">
        <w:rPr>
          <w:rFonts w:ascii="仿宋_GB2312" w:eastAsia="仿宋_GB2312" w:hint="eastAsia"/>
          <w:sz w:val="32"/>
          <w:szCs w:val="32"/>
        </w:rPr>
        <w:t>坚果科学实验室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AE66A8" w:rsidRPr="00AE66A8" w:rsidRDefault="00AE66A8" w:rsidP="00AE66A8">
      <w:pPr>
        <w:tabs>
          <w:tab w:val="left" w:pos="4746"/>
        </w:tabs>
        <w:ind w:firstLine="420"/>
        <w:jc w:val="right"/>
        <w:rPr>
          <w:rFonts w:ascii="仿宋_GB2312" w:eastAsia="仿宋_GB2312"/>
          <w:szCs w:val="21"/>
        </w:rPr>
      </w:pPr>
      <w:r w:rsidRPr="00AE66A8">
        <w:rPr>
          <w:rFonts w:ascii="微软雅黑" w:eastAsia="微软雅黑" w:hAnsi="微软雅黑" w:hint="eastAsia"/>
          <w:color w:val="333333"/>
          <w:szCs w:val="21"/>
          <w:shd w:val="clear" w:color="auto" w:fill="F9F9F9"/>
        </w:rPr>
        <w:t>地址：莱山区双河西路47号新华书店三楼</w:t>
      </w:r>
    </w:p>
    <w:sectPr w:rsidR="00AE66A8" w:rsidRPr="00AE66A8" w:rsidSect="00604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19E" w:rsidRDefault="00B9019E" w:rsidP="00AE66A8">
      <w:r>
        <w:separator/>
      </w:r>
    </w:p>
  </w:endnote>
  <w:endnote w:type="continuationSeparator" w:id="1">
    <w:p w:rsidR="00B9019E" w:rsidRDefault="00B9019E" w:rsidP="00AE6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19E" w:rsidRDefault="00B9019E" w:rsidP="00AE66A8">
      <w:r>
        <w:separator/>
      </w:r>
    </w:p>
  </w:footnote>
  <w:footnote w:type="continuationSeparator" w:id="1">
    <w:p w:rsidR="00B9019E" w:rsidRDefault="00B9019E" w:rsidP="00AE66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15034B07"/>
    <w:rsid w:val="000422C5"/>
    <w:rsid w:val="005E6C2E"/>
    <w:rsid w:val="00604021"/>
    <w:rsid w:val="009002E6"/>
    <w:rsid w:val="00A32953"/>
    <w:rsid w:val="00AE66A8"/>
    <w:rsid w:val="00B9019E"/>
    <w:rsid w:val="00E55C38"/>
    <w:rsid w:val="00F3094B"/>
    <w:rsid w:val="15034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402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E6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E66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E6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E66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138</Words>
  <Characters>791</Characters>
  <Application>Microsoft Office Word</Application>
  <DocSecurity>0</DocSecurity>
  <Lines>6</Lines>
  <Paragraphs>1</Paragraphs>
  <ScaleCrop>false</ScaleCrop>
  <Company>daohangxitong.com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叶宁宁</dc:creator>
  <cp:lastModifiedBy>Administrator</cp:lastModifiedBy>
  <cp:revision>4</cp:revision>
  <dcterms:created xsi:type="dcterms:W3CDTF">2022-04-12T01:50:00Z</dcterms:created>
  <dcterms:modified xsi:type="dcterms:W3CDTF">2022-05-24T00:50:00Z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DAB56CC50408415A964D76C085972406</vt:lpwstr>
  </property>
</Properties>
</file>