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14" w:rsidRDefault="009A1614" w:rsidP="009A1614">
      <w:pPr>
        <w:spacing w:line="360" w:lineRule="auto"/>
        <w:jc w:val="left"/>
        <w:outlineLvl w:val="0"/>
        <w:rPr>
          <w:rFonts w:ascii="仿宋_GB2312" w:eastAsia="仿宋_GB2312" w:hAnsi="华文中宋" w:cs="华文中宋"/>
          <w:b/>
          <w:bCs/>
          <w:color w:val="4BACC6" w:themeColor="accent5"/>
          <w:sz w:val="32"/>
          <w:szCs w:val="32"/>
        </w:rPr>
      </w:pPr>
      <w:r>
        <w:rPr>
          <w:rFonts w:ascii="仿宋_GB2312" w:eastAsia="仿宋_GB2312" w:hAnsi="华文中宋" w:cs="华文中宋" w:hint="eastAsia"/>
          <w:b/>
          <w:bCs/>
          <w:color w:val="4BACC6" w:themeColor="accent5"/>
          <w:sz w:val="32"/>
          <w:szCs w:val="32"/>
        </w:rPr>
        <w:t>烟台市青少年科普演讲大赛</w:t>
      </w:r>
    </w:p>
    <w:p w:rsidR="001A75FF" w:rsidRPr="00C325D1" w:rsidRDefault="00BB023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C325D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我是小小地震科学家——地震来了怎么办</w:t>
      </w:r>
    </w:p>
    <w:p w:rsidR="001A75FF" w:rsidRDefault="001A75FF">
      <w:pPr>
        <w:rPr>
          <w:rFonts w:ascii="仿宋_GB2312" w:eastAsia="仿宋_GB2312" w:hAnsi="仿宋_GB2312" w:cs="仿宋_GB2312"/>
          <w:sz w:val="32"/>
          <w:szCs w:val="32"/>
        </w:rPr>
      </w:pPr>
    </w:p>
    <w:p w:rsidR="001A75FF" w:rsidRDefault="00BB023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据统计，全球每年约发生500万次地震，人类能够感受到约5万次左右，其中能造成巨大灾难的大地震有十来次，地震也是造成我国人员死亡最多的自然灾害。</w:t>
      </w:r>
    </w:p>
    <w:p w:rsidR="001A75FF" w:rsidRDefault="00BB02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其实，地震就像打雷、闪电、刮风、下雨一样，是我们地球上常见的自然现象，地震本身并不伤人，伤人的是地震引发的次生灾害，比如建筑物倒塌、火灾、海啸等。</w:t>
      </w:r>
    </w:p>
    <w:p w:rsidR="001A75FF" w:rsidRDefault="00BB0238" w:rsidP="00E60F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接下来由我带领大家一起参观地震科普馆的二楼，为大家详细介绍各种场所的避震方法，来提高大家的临震避险能力。</w:t>
      </w:r>
    </w:p>
    <w:p w:rsidR="001A75FF" w:rsidRDefault="00BB0238" w:rsidP="00E60F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先，大地震时不要急。破坏性地震从人感觉振动到建筑物被破坏平均只有12秒钟，在这短短的时间内你千万不要惊慌，应根据所处环境迅速作出保障安全的抉择。如果住的是平房，那么你可以迅速跑到门外。如果住的是楼房，千万不要跳楼，应立即切断电闸，关掉煤气，暂避到洗手间等跨度小的地方，或是桌子，床铺等下面，震后迅速撤离，以防强余震。</w:t>
      </w:r>
    </w:p>
    <w:p w:rsidR="001A75FF" w:rsidRDefault="00BB0238" w:rsidP="00E60F4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其次，人多先找藏身处。学校，商店，影剧院等人群聚集的场所如遇到地震，最忌慌乱，应立即躲在课桌，椅子或坚固物品下面，待地震过后再有序地撤离。教师等现场工作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人员必须冷静地指挥人们就地避震，决不可带头乱跑。</w:t>
      </w:r>
    </w:p>
    <w:p w:rsidR="001A75FF" w:rsidRDefault="00BB02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再者，远离危险区。如在街道上遇到地震，应用手护住头部，迅速远离楼房，到街心一带。如在郊外遇到地震，要注意远离山崖，陡坡，河岸及高压线等。正在行驶的汽车和火车要立即停车。</w:t>
      </w:r>
    </w:p>
    <w:p w:rsidR="001A75FF" w:rsidRDefault="00BB0238" w:rsidP="00F02F9D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如果我们不幸被困废墟，尽力保证呼吸空间，如果有可能，用毛巾捂住口鼻，避免灰尘呛闷发生窒息，节省体力，用敲击方法呼救，注意外面动静，伺机呼救，尽量寻找水跟食物，创造生存条件，耐心等待救援。</w:t>
      </w:r>
    </w:p>
    <w:p w:rsidR="001A75FF" w:rsidRDefault="00BB0238" w:rsidP="00F02F9D">
      <w:pPr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地震从有感觉到震动至震动结束，通常只有几秒到几十秒的时间，我们一定要保持冷静，正确判断自己所处的环境，迅速采取科学合理的避险措施，对我们的生命安全十分重要，好啦，这次的讲解就到这里啦，聪明的你都学会了么？</w:t>
      </w:r>
    </w:p>
    <w:p w:rsidR="0081086C" w:rsidRDefault="0081086C" w:rsidP="00F02F9D">
      <w:pPr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</w:p>
    <w:p w:rsidR="0081086C" w:rsidRDefault="0081086C" w:rsidP="00EA4985">
      <w:pPr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来源：招远地震科普馆</w:t>
      </w:r>
    </w:p>
    <w:p w:rsidR="001A75FF" w:rsidRDefault="001A75FF">
      <w:pPr>
        <w:rPr>
          <w:rFonts w:ascii="仿宋_GB2312" w:eastAsia="仿宋_GB2312" w:hAnsi="仿宋_GB2312" w:cs="仿宋_GB2312"/>
          <w:sz w:val="32"/>
          <w:szCs w:val="32"/>
        </w:rPr>
      </w:pPr>
    </w:p>
    <w:p w:rsidR="001A75FF" w:rsidRDefault="001A75FF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1A75FF" w:rsidSect="001A7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4F2" w:rsidRDefault="00B154F2" w:rsidP="00F02F9D">
      <w:r>
        <w:separator/>
      </w:r>
    </w:p>
  </w:endnote>
  <w:endnote w:type="continuationSeparator" w:id="1">
    <w:p w:rsidR="00B154F2" w:rsidRDefault="00B154F2" w:rsidP="00F02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4F2" w:rsidRDefault="00B154F2" w:rsidP="00F02F9D">
      <w:r>
        <w:separator/>
      </w:r>
    </w:p>
  </w:footnote>
  <w:footnote w:type="continuationSeparator" w:id="1">
    <w:p w:rsidR="00B154F2" w:rsidRDefault="00B154F2" w:rsidP="00F02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E4ZDA1MTNhYzk3NjU5NGMxOTFlZWM0ZDQ4ZWQyYTQifQ=="/>
  </w:docVars>
  <w:rsids>
    <w:rsidRoot w:val="001A75FF"/>
    <w:rsid w:val="001A75FF"/>
    <w:rsid w:val="003E29D6"/>
    <w:rsid w:val="00511E41"/>
    <w:rsid w:val="0081086C"/>
    <w:rsid w:val="009A1614"/>
    <w:rsid w:val="00A60542"/>
    <w:rsid w:val="00B154F2"/>
    <w:rsid w:val="00BB0238"/>
    <w:rsid w:val="00C325D1"/>
    <w:rsid w:val="00D45BEA"/>
    <w:rsid w:val="00E60F46"/>
    <w:rsid w:val="00EA4985"/>
    <w:rsid w:val="00ED54DB"/>
    <w:rsid w:val="00F02F9D"/>
    <w:rsid w:val="0D1279B3"/>
    <w:rsid w:val="348B1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5FF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2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02F9D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F02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02F9D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673</Characters>
  <Application>Microsoft Office Word</Application>
  <DocSecurity>0</DocSecurity>
  <Lines>5</Lines>
  <Paragraphs>1</Paragraphs>
  <ScaleCrop>false</ScaleCrop>
  <Company>daohangxitong.com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仙女本仙了！</dc:creator>
  <cp:lastModifiedBy>Administrator</cp:lastModifiedBy>
  <cp:revision>7</cp:revision>
  <dcterms:created xsi:type="dcterms:W3CDTF">2022-04-13T13:42:00Z</dcterms:created>
  <dcterms:modified xsi:type="dcterms:W3CDTF">2022-05-18T08:36:00Z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B90F5E8CF8C5C9BFB962566242D41D72</vt:lpwstr>
  </property>
</Properties>
</file>